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283E" w:rsidRDefault="00D26610">
      <w:pPr>
        <w:rPr>
          <w:rFonts w:ascii="Times New Roman" w:hAnsi="Times New Roman" w:cs="Times New Roman"/>
          <w:sz w:val="24"/>
          <w:szCs w:val="24"/>
        </w:rPr>
      </w:pPr>
      <w:r w:rsidRPr="00D26610">
        <w:rPr>
          <w:noProof/>
          <w:lang w:eastAsia="ru-RU"/>
        </w:rPr>
        <w:drawing>
          <wp:inline distT="0" distB="0" distL="0" distR="0">
            <wp:extent cx="5940253" cy="876300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814" cy="8765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6610" w:rsidRDefault="00D26610">
      <w:pPr>
        <w:rPr>
          <w:rFonts w:ascii="Times New Roman" w:hAnsi="Times New Roman" w:cs="Times New Roman"/>
          <w:sz w:val="24"/>
          <w:szCs w:val="24"/>
        </w:rPr>
      </w:pPr>
    </w:p>
    <w:p w:rsidR="00D26610" w:rsidRDefault="00D26610">
      <w:pPr>
        <w:rPr>
          <w:rFonts w:ascii="Times New Roman" w:hAnsi="Times New Roman" w:cs="Times New Roman"/>
          <w:sz w:val="24"/>
          <w:szCs w:val="24"/>
        </w:rPr>
      </w:pPr>
    </w:p>
    <w:p w:rsidR="00D26610" w:rsidRDefault="00D26610">
      <w:pPr>
        <w:rPr>
          <w:rFonts w:ascii="Times New Roman" w:hAnsi="Times New Roman" w:cs="Times New Roman"/>
          <w:sz w:val="24"/>
          <w:szCs w:val="24"/>
        </w:rPr>
      </w:pPr>
    </w:p>
    <w:p w:rsidR="00D26610" w:rsidRPr="006A28B1" w:rsidRDefault="00D26610" w:rsidP="00D26610">
      <w:pPr>
        <w:pStyle w:val="a5"/>
        <w:numPr>
          <w:ilvl w:val="2"/>
          <w:numId w:val="1"/>
        </w:numPr>
        <w:tabs>
          <w:tab w:val="left" w:pos="861"/>
        </w:tabs>
        <w:spacing w:before="76" w:line="242" w:lineRule="auto"/>
        <w:ind w:left="861" w:right="649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lastRenderedPageBreak/>
        <w:t>обеспечен</w:t>
      </w:r>
      <w:r w:rsidRPr="006A28B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ли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постоянный</w:t>
      </w:r>
      <w:r w:rsidRPr="006A28B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доступ</w:t>
      </w:r>
      <w:r w:rsidRPr="006A28B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каждого</w:t>
      </w:r>
      <w:r w:rsidRPr="006A28B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ребенка</w:t>
      </w:r>
      <w:r w:rsidRPr="006A28B1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к</w:t>
      </w:r>
      <w:r w:rsidRPr="006A28B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доброкачественной питьевой воде;</w:t>
      </w:r>
    </w:p>
    <w:p w:rsidR="00D26610" w:rsidRPr="006A28B1" w:rsidRDefault="00D26610" w:rsidP="00D26610">
      <w:pPr>
        <w:pStyle w:val="a5"/>
        <w:numPr>
          <w:ilvl w:val="2"/>
          <w:numId w:val="1"/>
        </w:numPr>
        <w:tabs>
          <w:tab w:val="left" w:pos="861"/>
        </w:tabs>
        <w:spacing w:line="270" w:lineRule="exact"/>
        <w:ind w:left="861" w:hanging="360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кто</w:t>
      </w:r>
      <w:r w:rsidRPr="006A28B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накрывает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столы</w:t>
      </w:r>
      <w:r w:rsidRPr="006A28B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и</w:t>
      </w:r>
      <w:r w:rsidRPr="006A28B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как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долго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разложенная</w:t>
      </w:r>
      <w:r w:rsidRPr="006A28B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по тарелкам</w:t>
      </w:r>
      <w:r w:rsidRPr="006A28B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pacing w:val="-4"/>
          <w:sz w:val="24"/>
          <w:szCs w:val="24"/>
        </w:rPr>
        <w:t>пища</w:t>
      </w:r>
    </w:p>
    <w:p w:rsidR="00D26610" w:rsidRPr="006A28B1" w:rsidRDefault="00D26610" w:rsidP="00D26610">
      <w:pPr>
        <w:pStyle w:val="a3"/>
        <w:spacing w:line="272" w:lineRule="exact"/>
        <w:ind w:left="861"/>
        <w:rPr>
          <w:rFonts w:ascii="Times New Roman" w:hAnsi="Times New Roman" w:cs="Times New Roman"/>
        </w:rPr>
      </w:pPr>
      <w:r w:rsidRPr="006A28B1">
        <w:rPr>
          <w:rFonts w:ascii="Times New Roman" w:hAnsi="Times New Roman" w:cs="Times New Roman"/>
        </w:rPr>
        <w:t>«дожидается»</w:t>
      </w:r>
      <w:r w:rsidRPr="006A28B1">
        <w:rPr>
          <w:rFonts w:ascii="Times New Roman" w:hAnsi="Times New Roman" w:cs="Times New Roman"/>
          <w:spacing w:val="-5"/>
        </w:rPr>
        <w:t xml:space="preserve"> </w:t>
      </w:r>
      <w:r w:rsidRPr="006A28B1">
        <w:rPr>
          <w:rFonts w:ascii="Times New Roman" w:hAnsi="Times New Roman" w:cs="Times New Roman"/>
        </w:rPr>
        <w:t>прихода</w:t>
      </w:r>
      <w:r w:rsidRPr="006A28B1">
        <w:rPr>
          <w:rFonts w:ascii="Times New Roman" w:hAnsi="Times New Roman" w:cs="Times New Roman"/>
          <w:spacing w:val="-5"/>
        </w:rPr>
        <w:t xml:space="preserve"> </w:t>
      </w:r>
      <w:r w:rsidRPr="006A28B1">
        <w:rPr>
          <w:rFonts w:ascii="Times New Roman" w:hAnsi="Times New Roman" w:cs="Times New Roman"/>
        </w:rPr>
        <w:t>детей</w:t>
      </w:r>
      <w:r w:rsidRPr="006A28B1">
        <w:rPr>
          <w:rFonts w:ascii="Times New Roman" w:hAnsi="Times New Roman" w:cs="Times New Roman"/>
          <w:spacing w:val="-4"/>
        </w:rPr>
        <w:t xml:space="preserve"> </w:t>
      </w:r>
      <w:r w:rsidRPr="006A28B1">
        <w:rPr>
          <w:rFonts w:ascii="Times New Roman" w:hAnsi="Times New Roman" w:cs="Times New Roman"/>
        </w:rPr>
        <w:t>на</w:t>
      </w:r>
      <w:r w:rsidRPr="006A28B1">
        <w:rPr>
          <w:rFonts w:ascii="Times New Roman" w:hAnsi="Times New Roman" w:cs="Times New Roman"/>
          <w:spacing w:val="1"/>
        </w:rPr>
        <w:t xml:space="preserve"> </w:t>
      </w:r>
      <w:r w:rsidRPr="006A28B1">
        <w:rPr>
          <w:rFonts w:ascii="Times New Roman" w:hAnsi="Times New Roman" w:cs="Times New Roman"/>
          <w:spacing w:val="-2"/>
        </w:rPr>
        <w:t>завтрак;</w:t>
      </w:r>
    </w:p>
    <w:p w:rsidR="00D26610" w:rsidRPr="006A28B1" w:rsidRDefault="00D26610" w:rsidP="00D26610">
      <w:pPr>
        <w:pStyle w:val="a5"/>
        <w:numPr>
          <w:ilvl w:val="2"/>
          <w:numId w:val="1"/>
        </w:numPr>
        <w:tabs>
          <w:tab w:val="left" w:pos="861"/>
        </w:tabs>
        <w:ind w:left="861" w:right="1150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контролирует</w:t>
      </w:r>
      <w:r w:rsidRPr="006A28B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ли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педагог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прием</w:t>
      </w:r>
      <w:r w:rsidRPr="006A28B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пищи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детьми</w:t>
      </w:r>
      <w:r w:rsidRPr="006A28B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младшего</w:t>
      </w:r>
      <w:r w:rsidRPr="006A28B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 xml:space="preserve">школьного 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>возраста;</w:t>
      </w:r>
    </w:p>
    <w:p w:rsidR="00D26610" w:rsidRPr="006A28B1" w:rsidRDefault="00D26610" w:rsidP="00D26610">
      <w:pPr>
        <w:pStyle w:val="a5"/>
        <w:numPr>
          <w:ilvl w:val="2"/>
          <w:numId w:val="1"/>
        </w:numPr>
        <w:tabs>
          <w:tab w:val="left" w:pos="861"/>
        </w:tabs>
        <w:spacing w:before="2" w:line="272" w:lineRule="exact"/>
        <w:ind w:left="861" w:hanging="360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своевременно</w:t>
      </w:r>
      <w:r w:rsidRPr="006A28B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ли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заполняются</w:t>
      </w:r>
      <w:r w:rsidRPr="006A28B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журналы</w:t>
      </w:r>
      <w:r w:rsidRPr="006A28B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по</w:t>
      </w:r>
      <w:r w:rsidRPr="006A28B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контролю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 xml:space="preserve">за 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>питанием;</w:t>
      </w:r>
    </w:p>
    <w:p w:rsidR="00D26610" w:rsidRPr="006A28B1" w:rsidRDefault="00D26610" w:rsidP="00D26610">
      <w:pPr>
        <w:pStyle w:val="a5"/>
        <w:numPr>
          <w:ilvl w:val="2"/>
          <w:numId w:val="1"/>
        </w:numPr>
        <w:tabs>
          <w:tab w:val="left" w:pos="861"/>
        </w:tabs>
        <w:ind w:left="861" w:right="445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каким образом организовано в школе обучение детей по вопросам здорового</w:t>
      </w:r>
      <w:r w:rsidRPr="006A28B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питания,</w:t>
      </w:r>
      <w:r w:rsidRPr="006A28B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по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каким</w:t>
      </w:r>
      <w:r w:rsidRPr="006A28B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программам,</w:t>
      </w:r>
      <w:r w:rsidRPr="006A28B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как</w:t>
      </w:r>
      <w:r w:rsidRPr="006A28B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часто</w:t>
      </w:r>
      <w:r w:rsidRPr="006A28B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обновляются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стенды и плакаты по вопросам здорового питания;</w:t>
      </w:r>
    </w:p>
    <w:p w:rsidR="00D26610" w:rsidRPr="006A28B1" w:rsidRDefault="00D26610" w:rsidP="00D26610">
      <w:pPr>
        <w:pStyle w:val="a5"/>
        <w:numPr>
          <w:ilvl w:val="2"/>
          <w:numId w:val="1"/>
        </w:numPr>
        <w:tabs>
          <w:tab w:val="left" w:pos="861"/>
        </w:tabs>
        <w:spacing w:line="271" w:lineRule="exact"/>
        <w:ind w:left="861" w:hanging="360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довольны</w:t>
      </w:r>
      <w:r w:rsidRPr="006A28B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ли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дети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качеством</w:t>
      </w:r>
      <w:r w:rsidRPr="006A28B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питания</w:t>
      </w:r>
      <w:r w:rsidRPr="006A28B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в</w:t>
      </w:r>
      <w:r w:rsidRPr="006A28B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школе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и</w:t>
      </w:r>
      <w:r w:rsidRPr="006A28B1"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что</w:t>
      </w:r>
      <w:r w:rsidRPr="006A28B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именно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им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не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>нравится;</w:t>
      </w:r>
    </w:p>
    <w:p w:rsidR="00D26610" w:rsidRPr="006A28B1" w:rsidRDefault="00D26610" w:rsidP="00D26610">
      <w:pPr>
        <w:pStyle w:val="a5"/>
        <w:numPr>
          <w:ilvl w:val="2"/>
          <w:numId w:val="1"/>
        </w:numPr>
        <w:tabs>
          <w:tab w:val="left" w:pos="861"/>
        </w:tabs>
        <w:spacing w:line="272" w:lineRule="exact"/>
        <w:ind w:left="861" w:hanging="360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всегда</w:t>
      </w:r>
      <w:r w:rsidRPr="006A28B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ли безупречно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чистая столовая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посуда,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из</w:t>
      </w:r>
      <w:r w:rsidRPr="006A28B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которой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дети</w:t>
      </w:r>
      <w:r w:rsidRPr="006A28B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>питаются;</w:t>
      </w:r>
    </w:p>
    <w:p w:rsidR="00D26610" w:rsidRPr="006A28B1" w:rsidRDefault="00D26610" w:rsidP="00D26610">
      <w:pPr>
        <w:pStyle w:val="a5"/>
        <w:numPr>
          <w:ilvl w:val="2"/>
          <w:numId w:val="1"/>
        </w:numPr>
        <w:tabs>
          <w:tab w:val="left" w:pos="861"/>
        </w:tabs>
        <w:spacing w:before="3" w:line="272" w:lineRule="exact"/>
        <w:ind w:left="861" w:hanging="360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всегда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ли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опрятно</w:t>
      </w:r>
      <w:r w:rsidRPr="006A28B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выглядит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персонал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>пищеблока;</w:t>
      </w:r>
    </w:p>
    <w:p w:rsidR="00D26610" w:rsidRPr="006A28B1" w:rsidRDefault="00D26610" w:rsidP="00D26610">
      <w:pPr>
        <w:pStyle w:val="a5"/>
        <w:numPr>
          <w:ilvl w:val="2"/>
          <w:numId w:val="1"/>
        </w:numPr>
        <w:tabs>
          <w:tab w:val="left" w:pos="861"/>
        </w:tabs>
        <w:spacing w:line="272" w:lineRule="exact"/>
        <w:ind w:left="861" w:hanging="360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чисто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ли</w:t>
      </w:r>
      <w:r w:rsidRPr="006A28B1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в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обеденном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 xml:space="preserve"> зале;</w:t>
      </w:r>
    </w:p>
    <w:p w:rsidR="00D26610" w:rsidRPr="006A28B1" w:rsidRDefault="00D26610" w:rsidP="00D26610">
      <w:pPr>
        <w:pStyle w:val="a5"/>
        <w:numPr>
          <w:ilvl w:val="2"/>
          <w:numId w:val="1"/>
        </w:numPr>
        <w:tabs>
          <w:tab w:val="left" w:pos="861"/>
        </w:tabs>
        <w:ind w:left="861" w:right="1656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каким</w:t>
      </w:r>
      <w:r w:rsidRPr="006A28B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транспортом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доставляют</w:t>
      </w:r>
      <w:r w:rsidRPr="006A28B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продукты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–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чистым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ли,</w:t>
      </w:r>
      <w:r w:rsidRPr="006A28B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есть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ли холодильная установка, специальная маркировка транспорта;</w:t>
      </w:r>
    </w:p>
    <w:p w:rsidR="00D26610" w:rsidRPr="006A28B1" w:rsidRDefault="00D26610" w:rsidP="00D26610">
      <w:pPr>
        <w:pStyle w:val="a5"/>
        <w:numPr>
          <w:ilvl w:val="2"/>
          <w:numId w:val="1"/>
        </w:numPr>
        <w:tabs>
          <w:tab w:val="left" w:pos="861"/>
        </w:tabs>
        <w:ind w:left="861" w:right="818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позволяют</w:t>
      </w:r>
      <w:r w:rsidRPr="006A28B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ли</w:t>
      </w:r>
      <w:r w:rsidRPr="006A28B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сроки</w:t>
      </w:r>
      <w:r w:rsidRPr="006A28B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доставки</w:t>
      </w:r>
      <w:r w:rsidRPr="006A28B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обеспечить</w:t>
      </w:r>
      <w:r w:rsidRPr="006A28B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соблюдение</w:t>
      </w:r>
      <w:r w:rsidRPr="006A28B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сроков</w:t>
      </w:r>
      <w:r w:rsidRPr="006A28B1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 xml:space="preserve">годности 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>продуктов;</w:t>
      </w:r>
    </w:p>
    <w:p w:rsidR="00D26610" w:rsidRPr="006A28B1" w:rsidRDefault="00D26610" w:rsidP="00D26610">
      <w:pPr>
        <w:pStyle w:val="a5"/>
        <w:numPr>
          <w:ilvl w:val="2"/>
          <w:numId w:val="1"/>
        </w:numPr>
        <w:tabs>
          <w:tab w:val="left" w:pos="861"/>
        </w:tabs>
        <w:spacing w:before="2" w:line="272" w:lineRule="exact"/>
        <w:ind w:left="861" w:hanging="360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своевременно</w:t>
      </w:r>
      <w:r w:rsidRPr="006A28B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ли</w:t>
      </w:r>
      <w:r w:rsidRPr="006A28B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вывозятся</w:t>
      </w:r>
      <w:r w:rsidRPr="006A28B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>отходы;</w:t>
      </w:r>
    </w:p>
    <w:p w:rsidR="00D26610" w:rsidRPr="006A28B1" w:rsidRDefault="00D26610" w:rsidP="00D26610">
      <w:pPr>
        <w:pStyle w:val="a5"/>
        <w:numPr>
          <w:ilvl w:val="2"/>
          <w:numId w:val="1"/>
        </w:numPr>
        <w:tabs>
          <w:tab w:val="left" w:pos="861"/>
        </w:tabs>
        <w:ind w:left="861" w:right="431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в</w:t>
      </w:r>
      <w:r w:rsidRPr="006A28B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каком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состоянии</w:t>
      </w:r>
      <w:r w:rsidRPr="006A28B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находится</w:t>
      </w:r>
      <w:r w:rsidRPr="006A28B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площадка</w:t>
      </w:r>
      <w:r w:rsidRPr="006A28B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мусоросборников</w:t>
      </w:r>
      <w:r w:rsidRPr="006A28B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и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 xml:space="preserve">прилегающая 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>территория.</w:t>
      </w:r>
    </w:p>
    <w:p w:rsidR="00D26610" w:rsidRPr="006A28B1" w:rsidRDefault="00D26610" w:rsidP="00D26610">
      <w:pPr>
        <w:pStyle w:val="1"/>
        <w:numPr>
          <w:ilvl w:val="0"/>
          <w:numId w:val="1"/>
        </w:numPr>
        <w:tabs>
          <w:tab w:val="left" w:pos="3120"/>
        </w:tabs>
        <w:spacing w:before="277"/>
        <w:ind w:left="3120" w:hanging="270"/>
        <w:jc w:val="left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Права</w:t>
      </w:r>
      <w:r w:rsidRPr="006A28B1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и</w:t>
      </w:r>
      <w:r w:rsidRPr="006A28B1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обязанности</w:t>
      </w:r>
      <w:r w:rsidRPr="006A28B1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>комиссии</w:t>
      </w:r>
    </w:p>
    <w:p w:rsidR="00D26610" w:rsidRPr="006A28B1" w:rsidRDefault="00D26610" w:rsidP="00D26610">
      <w:pPr>
        <w:pStyle w:val="a3"/>
        <w:spacing w:before="9"/>
        <w:rPr>
          <w:rFonts w:ascii="Times New Roman" w:hAnsi="Times New Roman" w:cs="Times New Roman"/>
        </w:rPr>
      </w:pPr>
    </w:p>
    <w:p w:rsidR="00D26610" w:rsidRPr="006A28B1" w:rsidRDefault="00D26610" w:rsidP="00D26610">
      <w:pPr>
        <w:pStyle w:val="a3"/>
        <w:ind w:left="141"/>
        <w:rPr>
          <w:rFonts w:ascii="Times New Roman" w:hAnsi="Times New Roman" w:cs="Times New Roman"/>
        </w:rPr>
      </w:pPr>
      <w:r w:rsidRPr="006A28B1">
        <w:rPr>
          <w:rFonts w:ascii="Times New Roman" w:hAnsi="Times New Roman" w:cs="Times New Roman"/>
        </w:rPr>
        <w:t>Комиссия</w:t>
      </w:r>
      <w:r w:rsidRPr="006A28B1">
        <w:rPr>
          <w:rFonts w:ascii="Times New Roman" w:hAnsi="Times New Roman" w:cs="Times New Roman"/>
          <w:spacing w:val="-5"/>
        </w:rPr>
        <w:t xml:space="preserve"> </w:t>
      </w:r>
      <w:r w:rsidRPr="006A28B1">
        <w:rPr>
          <w:rFonts w:ascii="Times New Roman" w:hAnsi="Times New Roman" w:cs="Times New Roman"/>
          <w:spacing w:val="-2"/>
        </w:rPr>
        <w:t>вправе</w:t>
      </w:r>
    </w:p>
    <w:p w:rsidR="00D26610" w:rsidRPr="006A28B1" w:rsidRDefault="00D26610" w:rsidP="00D26610">
      <w:pPr>
        <w:pStyle w:val="a3"/>
        <w:spacing w:before="6"/>
        <w:rPr>
          <w:rFonts w:ascii="Times New Roman" w:hAnsi="Times New Roman" w:cs="Times New Roman"/>
        </w:rPr>
      </w:pPr>
    </w:p>
    <w:p w:rsidR="00D26610" w:rsidRPr="006A28B1" w:rsidRDefault="00D26610" w:rsidP="00D26610">
      <w:pPr>
        <w:pStyle w:val="a5"/>
        <w:numPr>
          <w:ilvl w:val="1"/>
          <w:numId w:val="1"/>
        </w:numPr>
        <w:tabs>
          <w:tab w:val="left" w:pos="739"/>
        </w:tabs>
        <w:ind w:righ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Посещать производственные помещения пищеблока после того, как закончились производство и</w:t>
      </w:r>
      <w:r w:rsidRPr="006A28B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реализация продукции, в одноразовой санитарной одежде</w:t>
      </w:r>
      <w:r w:rsidRPr="006A28B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– халатах, бахилах, головном уборе. При этом их должен сопровождать представитель администрации школы.</w:t>
      </w:r>
    </w:p>
    <w:p w:rsidR="00D26610" w:rsidRPr="006A28B1" w:rsidRDefault="00D26610" w:rsidP="00D26610">
      <w:pPr>
        <w:pStyle w:val="a3"/>
        <w:spacing w:before="9"/>
        <w:rPr>
          <w:rFonts w:ascii="Times New Roman" w:hAnsi="Times New Roman" w:cs="Times New Roman"/>
        </w:rPr>
      </w:pPr>
    </w:p>
    <w:p w:rsidR="00D26610" w:rsidRPr="006A28B1" w:rsidRDefault="00D26610" w:rsidP="00D26610">
      <w:pPr>
        <w:pStyle w:val="a5"/>
        <w:numPr>
          <w:ilvl w:val="1"/>
          <w:numId w:val="1"/>
        </w:numPr>
        <w:tabs>
          <w:tab w:val="left" w:pos="651"/>
        </w:tabs>
        <w:ind w:righ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Контролировать,</w:t>
      </w:r>
      <w:r w:rsidRPr="006A28B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как</w:t>
      </w:r>
      <w:r w:rsidRPr="006A28B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раздают</w:t>
      </w:r>
      <w:r w:rsidRPr="006A28B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блюда</w:t>
      </w:r>
      <w:r w:rsidRPr="006A28B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и принимают</w:t>
      </w:r>
      <w:r w:rsidRPr="006A28B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пищу</w:t>
      </w:r>
      <w:r w:rsidRPr="006A28B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в обеденном</w:t>
      </w:r>
      <w:r w:rsidRPr="006A28B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зале, а</w:t>
      </w:r>
      <w:r w:rsidRPr="006A28B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также наблюдать за</w:t>
      </w:r>
      <w:r w:rsidRPr="006A28B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производственными процессами из обеденного зала через линию раздачи во время работы пищеблока.</w:t>
      </w:r>
    </w:p>
    <w:p w:rsidR="00D26610" w:rsidRPr="006A28B1" w:rsidRDefault="00D26610" w:rsidP="00D26610">
      <w:pPr>
        <w:pStyle w:val="a3"/>
        <w:spacing w:before="9"/>
        <w:rPr>
          <w:rFonts w:ascii="Times New Roman" w:hAnsi="Times New Roman" w:cs="Times New Roman"/>
        </w:rPr>
      </w:pPr>
    </w:p>
    <w:p w:rsidR="00D26610" w:rsidRPr="006A28B1" w:rsidRDefault="00D26610" w:rsidP="00D26610">
      <w:pPr>
        <w:pStyle w:val="a5"/>
        <w:numPr>
          <w:ilvl w:val="1"/>
          <w:numId w:val="1"/>
        </w:numPr>
        <w:tabs>
          <w:tab w:val="left" w:pos="632"/>
        </w:tabs>
        <w:spacing w:before="1"/>
        <w:ind w:righ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Выносить</w:t>
      </w:r>
      <w:r w:rsidRPr="006A28B1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на</w:t>
      </w:r>
      <w:r w:rsidRPr="006A28B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обсуждение конкретные</w:t>
      </w:r>
      <w:r w:rsidRPr="006A28B1"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предложения по организации питания в школе, контролировать выполнение принятых решений.</w:t>
      </w:r>
    </w:p>
    <w:p w:rsidR="00D26610" w:rsidRPr="006A28B1" w:rsidRDefault="00D26610" w:rsidP="00D26610">
      <w:pPr>
        <w:pStyle w:val="a3"/>
        <w:spacing w:before="5"/>
        <w:rPr>
          <w:rFonts w:ascii="Times New Roman" w:hAnsi="Times New Roman" w:cs="Times New Roman"/>
        </w:rPr>
      </w:pPr>
    </w:p>
    <w:p w:rsidR="00D26610" w:rsidRPr="006A28B1" w:rsidRDefault="00D26610" w:rsidP="00D26610">
      <w:pPr>
        <w:pStyle w:val="a5"/>
        <w:numPr>
          <w:ilvl w:val="1"/>
          <w:numId w:val="1"/>
        </w:numPr>
        <w:tabs>
          <w:tab w:val="left" w:pos="596"/>
        </w:tabs>
        <w:ind w:left="596" w:hanging="455"/>
        <w:jc w:val="both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Давать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рекомендации,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направленные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на улучшение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питания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 xml:space="preserve">в 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>школе.</w:t>
      </w:r>
    </w:p>
    <w:p w:rsidR="00D26610" w:rsidRPr="006A28B1" w:rsidRDefault="00D26610" w:rsidP="00D26610">
      <w:pPr>
        <w:pStyle w:val="a3"/>
        <w:spacing w:before="7"/>
        <w:rPr>
          <w:rFonts w:ascii="Times New Roman" w:hAnsi="Times New Roman" w:cs="Times New Roman"/>
        </w:rPr>
      </w:pPr>
    </w:p>
    <w:p w:rsidR="00D26610" w:rsidRPr="006A28B1" w:rsidRDefault="00D26610" w:rsidP="00D26610">
      <w:pPr>
        <w:pStyle w:val="a5"/>
        <w:numPr>
          <w:ilvl w:val="1"/>
          <w:numId w:val="1"/>
        </w:numPr>
        <w:tabs>
          <w:tab w:val="left" w:pos="617"/>
        </w:tabs>
        <w:ind w:righ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Ходатайствовать перед администрацией школы о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поощрении или наказании работников, связанных с организацией питания.</w:t>
      </w:r>
    </w:p>
    <w:p w:rsidR="00D26610" w:rsidRPr="006A28B1" w:rsidRDefault="00D26610" w:rsidP="00D26610">
      <w:pPr>
        <w:pStyle w:val="a3"/>
        <w:spacing w:before="5"/>
        <w:rPr>
          <w:rFonts w:ascii="Times New Roman" w:hAnsi="Times New Roman" w:cs="Times New Roman"/>
        </w:rPr>
      </w:pPr>
    </w:p>
    <w:p w:rsidR="00D26610" w:rsidRPr="006A28B1" w:rsidRDefault="00D26610" w:rsidP="00D26610">
      <w:pPr>
        <w:pStyle w:val="1"/>
        <w:numPr>
          <w:ilvl w:val="0"/>
          <w:numId w:val="1"/>
        </w:numPr>
        <w:tabs>
          <w:tab w:val="left" w:pos="258"/>
        </w:tabs>
        <w:ind w:left="258" w:hanging="258"/>
        <w:jc w:val="center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pacing w:val="-2"/>
          <w:sz w:val="24"/>
          <w:szCs w:val="24"/>
        </w:rPr>
        <w:t>Ответственность</w:t>
      </w:r>
      <w:r w:rsidRPr="006A28B1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>комиссии</w:t>
      </w:r>
    </w:p>
    <w:p w:rsidR="00D26610" w:rsidRPr="006A28B1" w:rsidRDefault="00D26610" w:rsidP="00D26610">
      <w:pPr>
        <w:pStyle w:val="a3"/>
        <w:spacing w:before="281"/>
        <w:ind w:left="141"/>
        <w:rPr>
          <w:rFonts w:ascii="Times New Roman" w:hAnsi="Times New Roman" w:cs="Times New Roman"/>
        </w:rPr>
      </w:pPr>
      <w:r w:rsidRPr="006A28B1">
        <w:rPr>
          <w:rFonts w:ascii="Times New Roman" w:hAnsi="Times New Roman" w:cs="Times New Roman"/>
        </w:rPr>
        <w:t>Комиссия</w:t>
      </w:r>
      <w:r w:rsidRPr="006A28B1">
        <w:rPr>
          <w:rFonts w:ascii="Times New Roman" w:hAnsi="Times New Roman" w:cs="Times New Roman"/>
          <w:spacing w:val="-5"/>
        </w:rPr>
        <w:t xml:space="preserve"> </w:t>
      </w:r>
      <w:r w:rsidRPr="006A28B1">
        <w:rPr>
          <w:rFonts w:ascii="Times New Roman" w:hAnsi="Times New Roman" w:cs="Times New Roman"/>
        </w:rPr>
        <w:t>несет</w:t>
      </w:r>
      <w:r w:rsidRPr="006A28B1">
        <w:rPr>
          <w:rFonts w:ascii="Times New Roman" w:hAnsi="Times New Roman" w:cs="Times New Roman"/>
          <w:spacing w:val="-4"/>
        </w:rPr>
        <w:t xml:space="preserve"> </w:t>
      </w:r>
      <w:r w:rsidRPr="006A28B1">
        <w:rPr>
          <w:rFonts w:ascii="Times New Roman" w:hAnsi="Times New Roman" w:cs="Times New Roman"/>
          <w:spacing w:val="-2"/>
        </w:rPr>
        <w:t>ответственность:</w:t>
      </w:r>
    </w:p>
    <w:p w:rsidR="00D26610" w:rsidRPr="006A28B1" w:rsidRDefault="00D26610" w:rsidP="00D26610">
      <w:pPr>
        <w:pStyle w:val="a3"/>
        <w:spacing w:before="11"/>
        <w:rPr>
          <w:rFonts w:ascii="Times New Roman" w:hAnsi="Times New Roman" w:cs="Times New Roman"/>
        </w:rPr>
      </w:pPr>
    </w:p>
    <w:p w:rsidR="00D26610" w:rsidRPr="006A28B1" w:rsidRDefault="00D26610" w:rsidP="00D26610">
      <w:pPr>
        <w:pStyle w:val="a5"/>
        <w:numPr>
          <w:ilvl w:val="1"/>
          <w:numId w:val="1"/>
        </w:numPr>
        <w:tabs>
          <w:tab w:val="left" w:pos="849"/>
        </w:tabs>
        <w:ind w:right="142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За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принятие</w:t>
      </w:r>
      <w:r w:rsidRPr="006A28B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решений</w:t>
      </w:r>
      <w:r w:rsidRPr="006A28B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по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вопросам,</w:t>
      </w:r>
      <w:r w:rsidRPr="006A28B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предусмотренным</w:t>
      </w:r>
      <w:r w:rsidRPr="006A28B1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настоящим Положением, и в соответствии с действующим законодательством РФ.</w:t>
      </w:r>
    </w:p>
    <w:p w:rsidR="00D26610" w:rsidRPr="006A28B1" w:rsidRDefault="00D26610" w:rsidP="00D26610">
      <w:pPr>
        <w:pStyle w:val="a3"/>
        <w:spacing w:before="6"/>
        <w:rPr>
          <w:rFonts w:ascii="Times New Roman" w:hAnsi="Times New Roman" w:cs="Times New Roman"/>
        </w:rPr>
      </w:pPr>
    </w:p>
    <w:p w:rsidR="00D26610" w:rsidRPr="006A28B1" w:rsidRDefault="00D26610" w:rsidP="00D26610">
      <w:pPr>
        <w:pStyle w:val="a5"/>
        <w:numPr>
          <w:ilvl w:val="1"/>
          <w:numId w:val="1"/>
        </w:numPr>
        <w:tabs>
          <w:tab w:val="left" w:pos="598"/>
        </w:tabs>
        <w:ind w:right="141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Установление взаимоотношений с</w:t>
      </w:r>
      <w:r w:rsidRPr="006A28B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родителями (законными представителями) учеников в вопросах организации качественного питания в школе.</w:t>
      </w:r>
    </w:p>
    <w:p w:rsidR="00D26610" w:rsidRPr="006A28B1" w:rsidRDefault="00D26610" w:rsidP="00D26610">
      <w:pPr>
        <w:pStyle w:val="a5"/>
        <w:jc w:val="both"/>
        <w:rPr>
          <w:rFonts w:ascii="Times New Roman" w:hAnsi="Times New Roman" w:cs="Times New Roman"/>
          <w:sz w:val="24"/>
          <w:szCs w:val="24"/>
        </w:rPr>
        <w:sectPr w:rsidR="00D26610" w:rsidRPr="006A28B1">
          <w:pgSz w:w="11910" w:h="16840"/>
          <w:pgMar w:top="1040" w:right="708" w:bottom="280" w:left="1559" w:header="720" w:footer="720" w:gutter="0"/>
          <w:cols w:space="720"/>
        </w:sectPr>
      </w:pPr>
    </w:p>
    <w:p w:rsidR="00D26610" w:rsidRPr="006A28B1" w:rsidRDefault="00D26610" w:rsidP="00D26610">
      <w:pPr>
        <w:pStyle w:val="a5"/>
        <w:numPr>
          <w:ilvl w:val="1"/>
          <w:numId w:val="1"/>
        </w:numPr>
        <w:tabs>
          <w:tab w:val="left" w:pos="743"/>
        </w:tabs>
        <w:spacing w:before="76"/>
        <w:ind w:right="145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lastRenderedPageBreak/>
        <w:t>Члены родительской общественности, входящие в комиссию, которые систематически не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принимают участия в</w:t>
      </w:r>
      <w:r w:rsidRPr="006A28B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работе, могут быть переизбраны родительским комитетом школы.</w:t>
      </w:r>
    </w:p>
    <w:p w:rsidR="00D26610" w:rsidRPr="006A28B1" w:rsidRDefault="00D26610" w:rsidP="00D26610">
      <w:pPr>
        <w:pStyle w:val="a3"/>
        <w:spacing w:before="8"/>
        <w:rPr>
          <w:rFonts w:ascii="Times New Roman" w:hAnsi="Times New Roman" w:cs="Times New Roman"/>
        </w:rPr>
      </w:pPr>
    </w:p>
    <w:p w:rsidR="00D26610" w:rsidRPr="006A28B1" w:rsidRDefault="00D26610" w:rsidP="00D26610">
      <w:pPr>
        <w:pStyle w:val="1"/>
        <w:numPr>
          <w:ilvl w:val="0"/>
          <w:numId w:val="1"/>
        </w:numPr>
        <w:tabs>
          <w:tab w:val="left" w:pos="3500"/>
        </w:tabs>
        <w:ind w:left="3500" w:hanging="270"/>
        <w:jc w:val="left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pacing w:val="-2"/>
          <w:sz w:val="24"/>
          <w:szCs w:val="24"/>
        </w:rPr>
        <w:t>Документация</w:t>
      </w:r>
      <w:r w:rsidRPr="006A28B1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>комиссии</w:t>
      </w:r>
    </w:p>
    <w:p w:rsidR="00D26610" w:rsidRPr="006A28B1" w:rsidRDefault="00D26610" w:rsidP="00D26610">
      <w:pPr>
        <w:pStyle w:val="a5"/>
        <w:numPr>
          <w:ilvl w:val="1"/>
          <w:numId w:val="1"/>
        </w:numPr>
        <w:tabs>
          <w:tab w:val="left" w:pos="564"/>
        </w:tabs>
        <w:spacing w:before="281"/>
        <w:ind w:left="564" w:hanging="423"/>
        <w:jc w:val="both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Результаты</w:t>
      </w:r>
      <w:r w:rsidRPr="006A28B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проверки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комиссия</w:t>
      </w:r>
      <w:r w:rsidRPr="006A28B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оформляет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в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виде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акта</w:t>
      </w:r>
      <w:r w:rsidRPr="006A28B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>(приложение).</w:t>
      </w:r>
    </w:p>
    <w:p w:rsidR="00D26610" w:rsidRPr="006A28B1" w:rsidRDefault="00D26610" w:rsidP="00D26610">
      <w:pPr>
        <w:pStyle w:val="a3"/>
        <w:spacing w:before="7"/>
        <w:rPr>
          <w:rFonts w:ascii="Times New Roman" w:hAnsi="Times New Roman" w:cs="Times New Roman"/>
        </w:rPr>
      </w:pPr>
    </w:p>
    <w:p w:rsidR="00D26610" w:rsidRPr="006A28B1" w:rsidRDefault="00D26610" w:rsidP="00D26610">
      <w:pPr>
        <w:pStyle w:val="a5"/>
        <w:numPr>
          <w:ilvl w:val="1"/>
          <w:numId w:val="1"/>
        </w:numPr>
        <w:tabs>
          <w:tab w:val="left" w:pos="596"/>
        </w:tabs>
        <w:ind w:right="141" w:firstLine="0"/>
        <w:jc w:val="both"/>
        <w:rPr>
          <w:rFonts w:ascii="Times New Roman" w:hAnsi="Times New Roman" w:cs="Times New Roman"/>
          <w:sz w:val="24"/>
          <w:szCs w:val="24"/>
        </w:rPr>
      </w:pPr>
      <w:r w:rsidRPr="006A28B1">
        <w:rPr>
          <w:rFonts w:ascii="Times New Roman" w:hAnsi="Times New Roman" w:cs="Times New Roman"/>
          <w:sz w:val="24"/>
          <w:szCs w:val="24"/>
        </w:rPr>
        <w:t>Ответственный</w:t>
      </w:r>
      <w:r w:rsidRPr="006A28B1">
        <w:rPr>
          <w:rFonts w:ascii="Times New Roman" w:hAnsi="Times New Roman" w:cs="Times New Roman"/>
          <w:spacing w:val="80"/>
          <w:sz w:val="24"/>
          <w:szCs w:val="24"/>
        </w:rPr>
        <w:t xml:space="preserve">   </w:t>
      </w:r>
      <w:r w:rsidRPr="006A28B1">
        <w:rPr>
          <w:rFonts w:ascii="Times New Roman" w:hAnsi="Times New Roman" w:cs="Times New Roman"/>
          <w:sz w:val="24"/>
          <w:szCs w:val="24"/>
        </w:rPr>
        <w:t>за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питание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рассматривает</w:t>
      </w:r>
      <w:r w:rsidRPr="006A28B1">
        <w:rPr>
          <w:rFonts w:ascii="Times New Roman" w:hAnsi="Times New Roman" w:cs="Times New Roman"/>
          <w:spacing w:val="80"/>
          <w:sz w:val="24"/>
          <w:szCs w:val="24"/>
        </w:rPr>
        <w:t xml:space="preserve">   </w:t>
      </w:r>
      <w:proofErr w:type="gramStart"/>
      <w:r w:rsidRPr="006A28B1">
        <w:rPr>
          <w:rFonts w:ascii="Times New Roman" w:hAnsi="Times New Roman" w:cs="Times New Roman"/>
          <w:sz w:val="24"/>
          <w:szCs w:val="24"/>
        </w:rPr>
        <w:t>акт,</w:t>
      </w:r>
      <w:r w:rsidRPr="006A28B1">
        <w:rPr>
          <w:rFonts w:ascii="Times New Roman" w:hAnsi="Times New Roman" w:cs="Times New Roman"/>
          <w:spacing w:val="80"/>
          <w:sz w:val="24"/>
          <w:szCs w:val="24"/>
        </w:rPr>
        <w:t xml:space="preserve">   </w:t>
      </w:r>
      <w:proofErr w:type="gramEnd"/>
      <w:r w:rsidRPr="006A28B1">
        <w:rPr>
          <w:rFonts w:ascii="Times New Roman" w:hAnsi="Times New Roman" w:cs="Times New Roman"/>
          <w:sz w:val="24"/>
          <w:szCs w:val="24"/>
        </w:rPr>
        <w:t>организует</w:t>
      </w:r>
      <w:r w:rsidRPr="006A28B1">
        <w:rPr>
          <w:rFonts w:ascii="Times New Roman" w:hAnsi="Times New Roman" w:cs="Times New Roman"/>
          <w:spacing w:val="80"/>
          <w:sz w:val="24"/>
          <w:szCs w:val="24"/>
        </w:rPr>
        <w:t xml:space="preserve">   </w:t>
      </w:r>
      <w:r w:rsidRPr="006A28B1">
        <w:rPr>
          <w:rFonts w:ascii="Times New Roman" w:hAnsi="Times New Roman" w:cs="Times New Roman"/>
          <w:sz w:val="24"/>
          <w:szCs w:val="24"/>
        </w:rPr>
        <w:t>работу</w:t>
      </w:r>
      <w:r w:rsidRPr="006A28B1">
        <w:rPr>
          <w:rFonts w:ascii="Times New Roman" w:hAnsi="Times New Roman" w:cs="Times New Roman"/>
          <w:spacing w:val="80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с</w:t>
      </w:r>
      <w:r w:rsidRPr="006A28B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выявленными нарушениями, отражает ее</w:t>
      </w:r>
      <w:r w:rsidRPr="006A28B1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в</w:t>
      </w:r>
      <w:r w:rsidRPr="006A28B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акте и</w:t>
      </w:r>
      <w:r w:rsidRPr="006A28B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составляет отчет, с</w:t>
      </w:r>
      <w:r w:rsidRPr="006A28B1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6A28B1">
        <w:rPr>
          <w:rFonts w:ascii="Times New Roman" w:hAnsi="Times New Roman" w:cs="Times New Roman"/>
          <w:sz w:val="24"/>
          <w:szCs w:val="24"/>
        </w:rPr>
        <w:t>помощью которого сообщает членам комиссии о принятых мерах.</w:t>
      </w:r>
    </w:p>
    <w:p w:rsidR="00D26610" w:rsidRPr="00D26610" w:rsidRDefault="00D2661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D26610" w:rsidRPr="00D266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7782C"/>
    <w:multiLevelType w:val="multilevel"/>
    <w:tmpl w:val="13CCF9C8"/>
    <w:lvl w:ilvl="0">
      <w:start w:val="1"/>
      <w:numFmt w:val="decimal"/>
      <w:lvlText w:val="%1."/>
      <w:lvlJc w:val="left"/>
      <w:pPr>
        <w:ind w:left="3838" w:hanging="237"/>
        <w:jc w:val="right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100"/>
        <w:sz w:val="25"/>
        <w:szCs w:val="25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425"/>
        <w:jc w:val="left"/>
      </w:pPr>
      <w:rPr>
        <w:rFonts w:ascii="Georgia" w:eastAsia="Georgia" w:hAnsi="Georgia" w:cs="Georgia" w:hint="default"/>
        <w:b w:val="0"/>
        <w:bCs w:val="0"/>
        <w:i w:val="0"/>
        <w:iCs w:val="0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433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840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8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97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6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54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83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998"/>
    <w:rsid w:val="008C2998"/>
    <w:rsid w:val="00D26610"/>
    <w:rsid w:val="00D92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8E4A8"/>
  <w15:chartTrackingRefBased/>
  <w15:docId w15:val="{24AE83CC-E100-4E39-AED4-AF3AA15BC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D26610"/>
    <w:pPr>
      <w:widowControl w:val="0"/>
      <w:autoSpaceDE w:val="0"/>
      <w:autoSpaceDN w:val="0"/>
      <w:spacing w:after="0" w:line="240" w:lineRule="auto"/>
      <w:ind w:left="258" w:hanging="270"/>
      <w:outlineLvl w:val="0"/>
    </w:pPr>
    <w:rPr>
      <w:rFonts w:ascii="Georgia" w:eastAsia="Georgia" w:hAnsi="Georgia" w:cs="Georgia"/>
      <w:sz w:val="25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D26610"/>
    <w:rPr>
      <w:rFonts w:ascii="Georgia" w:eastAsia="Georgia" w:hAnsi="Georgia" w:cs="Georgia"/>
      <w:sz w:val="25"/>
      <w:szCs w:val="25"/>
    </w:rPr>
  </w:style>
  <w:style w:type="paragraph" w:styleId="a3">
    <w:name w:val="Body Text"/>
    <w:basedOn w:val="a"/>
    <w:link w:val="a4"/>
    <w:uiPriority w:val="1"/>
    <w:qFormat/>
    <w:rsid w:val="00D26610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D26610"/>
    <w:rPr>
      <w:rFonts w:ascii="Georgia" w:eastAsia="Georgia" w:hAnsi="Georgia" w:cs="Georgia"/>
      <w:sz w:val="24"/>
      <w:szCs w:val="24"/>
    </w:rPr>
  </w:style>
  <w:style w:type="paragraph" w:styleId="a5">
    <w:name w:val="List Paragraph"/>
    <w:basedOn w:val="a"/>
    <w:uiPriority w:val="1"/>
    <w:qFormat/>
    <w:rsid w:val="00D26610"/>
    <w:pPr>
      <w:widowControl w:val="0"/>
      <w:autoSpaceDE w:val="0"/>
      <w:autoSpaceDN w:val="0"/>
      <w:spacing w:after="0" w:line="240" w:lineRule="auto"/>
      <w:ind w:left="861"/>
    </w:pPr>
    <w:rPr>
      <w:rFonts w:ascii="Georgia" w:eastAsia="Georgia" w:hAnsi="Georgia" w:cs="Georg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383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2025-04-15T05:50:00Z</dcterms:created>
  <dcterms:modified xsi:type="dcterms:W3CDTF">2025-04-15T05:53:00Z</dcterms:modified>
</cp:coreProperties>
</file>